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6"/>
          <w:szCs w:val="26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LISTA DE MATERIALES DE 4TO AÑO 2025</w:t>
      </w:r>
    </w:p>
    <w:p w:rsidR="00000000" w:rsidDel="00000000" w:rsidP="00000000" w:rsidRDefault="00000000" w:rsidRPr="00000000" w14:paraId="00000002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Para la mochila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 cuadernolas con etiqueta identificatoria.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cuaderno de 50 hojas, forrado a gusto con etiqueta identificatoria.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juego de geometría completo (no flexible)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compás (Staedtler o Maped)</w:t>
      </w:r>
    </w:p>
    <w:p w:rsidR="00000000" w:rsidDel="00000000" w:rsidP="00000000" w:rsidRDefault="00000000" w:rsidRPr="00000000" w14:paraId="00000008">
      <w:pPr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Para la biblioteca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cascola blanca de 250 gr (no barra adhesiva)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silicona fría 250 gr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resaltador flúo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corrector 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fibra para mapa</w:t>
      </w:r>
    </w:p>
    <w:p w:rsidR="00000000" w:rsidDel="00000000" w:rsidP="00000000" w:rsidRDefault="00000000" w:rsidRPr="00000000" w14:paraId="0000000F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Para la cartuchera (a reponer durante el año)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lápiz mecánico o común 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goma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sacapuntas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tijera con punta redondeada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lápices de colores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marcadores finos y gruesos</w:t>
      </w:r>
    </w:p>
    <w:p w:rsidR="00000000" w:rsidDel="00000000" w:rsidP="00000000" w:rsidRDefault="00000000" w:rsidRPr="00000000" w14:paraId="00000016">
      <w:pPr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Para artes visuales: 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porfolio de arte con 30 hojas de garbanzo de 1/8 w blancas enruladas a lo largo (estilo block). Se pueden encargar en: la papelería Alservicio.com, ubicada en Av. Uruguay esq. Summer. Tel: 2696 13 88/Celular: 099 195 228. </w:t>
      </w:r>
      <w:r w:rsidDel="00000000" w:rsidR="00000000" w:rsidRPr="00000000">
        <w:rPr>
          <w:b w:val="1"/>
          <w:sz w:val="24"/>
          <w:szCs w:val="24"/>
          <w:rtl w:val="0"/>
        </w:rPr>
        <w:t xml:space="preserve">Identificado.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 hojas de dibujo blancas de 1 / 8 w.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 témperas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pincel chato número 6 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pincel redondo número 8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  marcadores gruesos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papel de embalaje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trapo mediano 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Revistas y diarios viejos.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 block de cartulina A4 de color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pte. papel glasé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paquete goma eva A4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Para compartir en clase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libro (cuento, novela, etc) con nombre y acorde a la edad.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juego de mesa con nombre y acorde a la edad.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vaso de plástico</w:t>
      </w:r>
    </w:p>
    <w:p w:rsidR="00000000" w:rsidDel="00000000" w:rsidP="00000000" w:rsidRDefault="00000000" w:rsidRPr="00000000" w14:paraId="00000029">
      <w:pPr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Para uso personal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set de higiene bucal con nombre.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gorro con nombre.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Libros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Historia, Geografía y Construcción de la Ciudadanía 4to primaria. Editorial Contexto. </w:t>
      </w:r>
    </w:p>
    <w:p w:rsidR="00000000" w:rsidDel="00000000" w:rsidP="00000000" w:rsidRDefault="00000000" w:rsidRPr="00000000" w14:paraId="00000031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Documentación</w:t>
      </w:r>
      <w:r w:rsidDel="00000000" w:rsidR="00000000" w:rsidRPr="00000000">
        <w:rPr>
          <w:sz w:val="24"/>
          <w:szCs w:val="24"/>
          <w:rtl w:val="0"/>
        </w:rPr>
        <w:t xml:space="preserve"> para ser entregada a la maestra en la entrevista de febrero: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• Fotocopia de Carné de salud vigente (pág, 24)</w:t>
      </w:r>
    </w:p>
    <w:p w:rsidR="00000000" w:rsidDel="00000000" w:rsidP="00000000" w:rsidRDefault="00000000" w:rsidRPr="00000000" w14:paraId="00000035">
      <w:pPr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Inglés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sz w:val="24"/>
          <w:szCs w:val="24"/>
          <w:rtl w:val="0"/>
        </w:rPr>
        <w:tab/>
        <w:t xml:space="preserve">• </w:t>
      </w:r>
      <w:r w:rsidDel="00000000" w:rsidR="00000000" w:rsidRPr="00000000">
        <w:rPr>
          <w:rtl w:val="0"/>
        </w:rPr>
        <w:t xml:space="preserve">Los libros de inglés se encuentran publicados en la web del colegio.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• 1 cuaderno de 100 hojas forrado con pvc transparente para inglés.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paragraph" w:styleId="Textbody" w:customStyle="1">
    <w:name w:val="Text body"/>
    <w:basedOn w:val="Normal"/>
    <w:rsid w:val="006F10D7"/>
    <w:pPr>
      <w:widowControl w:val="0"/>
      <w:suppressAutoHyphens w:val="1"/>
      <w:autoSpaceDN w:val="0"/>
      <w:spacing w:after="120" w:line="240" w:lineRule="auto"/>
      <w:textAlignment w:val="baseline"/>
    </w:pPr>
    <w:rPr>
      <w:rFonts w:ascii="Times New Roman" w:cs="FreeSans" w:eastAsia="Droid Sans Fallback" w:hAnsi="Times New Roman"/>
      <w:kern w:val="3"/>
      <w:sz w:val="24"/>
      <w:szCs w:val="24"/>
      <w:lang w:bidi="hi-IN" w:eastAsia="zh-CN" w:val="es-UY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BYHUmUlwl4YVCU7OzyaAJt3lfw==">CgMxLjAyCGguZ2pkZ3hzOAByITFuN2lmNXg2c1JONkJTRkg5TnhYMGtaVlZYVVloTVhjSg==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2022-12-23T14:56:00Z</dcterms:created>
  <dc:creator>Fernanda Citera</dc:creator>
</cp:coreProperties>
</file>